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1DC542" w14:textId="2767AFA4" w:rsidR="00093D80" w:rsidRDefault="00093D80" w:rsidP="00751200"/>
    <w:p w14:paraId="1B6D99B4" w14:textId="5C4B5318" w:rsidR="00751200" w:rsidRDefault="00751200" w:rsidP="00751200">
      <w:pPr>
        <w:jc w:val="center"/>
        <w:rPr>
          <w:b/>
        </w:rPr>
      </w:pPr>
      <w:r w:rsidRPr="00751200">
        <w:rPr>
          <w:b/>
        </w:rPr>
        <w:t>VYHLÁSENIE UCHÁDZAČA O</w:t>
      </w:r>
      <w:r>
        <w:rPr>
          <w:b/>
        </w:rPr>
        <w:t> </w:t>
      </w:r>
      <w:r w:rsidRPr="00751200">
        <w:rPr>
          <w:b/>
        </w:rPr>
        <w:t>SUBDODÁVKACH</w:t>
      </w:r>
    </w:p>
    <w:p w14:paraId="6380DCF4" w14:textId="77777777" w:rsidR="00751200" w:rsidRPr="00751200" w:rsidRDefault="00751200" w:rsidP="00DA498F">
      <w:pPr>
        <w:rPr>
          <w:b/>
        </w:rPr>
      </w:pPr>
    </w:p>
    <w:p w14:paraId="56AE48C2" w14:textId="77777777" w:rsidR="00751200" w:rsidRDefault="00751200" w:rsidP="00751200">
      <w:r>
        <w:t>Uchádzač/skupina dodávateľov:</w:t>
      </w:r>
    </w:p>
    <w:p w14:paraId="772A276B" w14:textId="77777777" w:rsidR="00751200" w:rsidRDefault="00751200" w:rsidP="00751200">
      <w:r>
        <w:t>Obchodné meno</w:t>
      </w:r>
    </w:p>
    <w:p w14:paraId="2737381F" w14:textId="77777777" w:rsidR="00751200" w:rsidRDefault="00751200" w:rsidP="00751200">
      <w:r>
        <w:t xml:space="preserve">Adresa spoločnosti </w:t>
      </w:r>
    </w:p>
    <w:p w14:paraId="0C70C7AB" w14:textId="77777777" w:rsidR="00751200" w:rsidRDefault="00751200" w:rsidP="00751200">
      <w:r>
        <w:t>IČO</w:t>
      </w:r>
    </w:p>
    <w:p w14:paraId="5DA8ACC2" w14:textId="77777777" w:rsidR="00751200" w:rsidRDefault="00751200" w:rsidP="00751200"/>
    <w:p w14:paraId="41E329F8" w14:textId="67B29130" w:rsidR="00751200" w:rsidRDefault="00751200" w:rsidP="001C6CE3">
      <w:pPr>
        <w:jc w:val="both"/>
      </w:pPr>
      <w:r>
        <w:t xml:space="preserve">Dolu podpísaný zástupca uchádzača týmto čestne vyhlasujem, že na realizácii predmetu zákazky </w:t>
      </w:r>
      <w:r w:rsidRPr="00751200">
        <w:rPr>
          <w:highlight w:val="yellow"/>
        </w:rPr>
        <w:t>„</w:t>
      </w:r>
      <w:r w:rsidR="007E0D6B">
        <w:rPr>
          <w:highlight w:val="yellow"/>
        </w:rPr>
        <w:t>Vypracovanie projektovej dokumentácie dopravného značenia</w:t>
      </w:r>
      <w:r w:rsidRPr="00751200">
        <w:rPr>
          <w:highlight w:val="yellow"/>
        </w:rPr>
        <w:t>“</w:t>
      </w:r>
      <w:r>
        <w:t xml:space="preserve"> vyhlásenej verejným obstarávateľom zverejnenej v Úradnom vestníku Európskej únie zo dňa XX.XX.202</w:t>
      </w:r>
      <w:bookmarkStart w:id="0" w:name="_GoBack"/>
      <w:r w:rsidR="008A34C1" w:rsidRPr="000C46BD">
        <w:rPr>
          <w:color w:val="FF0000"/>
        </w:rPr>
        <w:t>5</w:t>
      </w:r>
      <w:bookmarkEnd w:id="0"/>
      <w:r>
        <w:t xml:space="preserve"> bolo pod číslom XXX a vo Vestníku verejného obstarávania č. XX zo dňa XX.XX.202</w:t>
      </w:r>
      <w:r w:rsidR="008A34C1" w:rsidRPr="000C46BD">
        <w:rPr>
          <w:color w:val="FF0000"/>
        </w:rPr>
        <w:t>5</w:t>
      </w:r>
      <w:r>
        <w:t xml:space="preserve"> pod číslom XX</w:t>
      </w:r>
    </w:p>
    <w:p w14:paraId="39D212E9" w14:textId="77777777" w:rsidR="00751200" w:rsidRDefault="00751200" w:rsidP="00751200">
      <w:r>
        <w:t>-</w:t>
      </w:r>
      <w:r>
        <w:tab/>
        <w:t>sa nebudú podieľať subdodávatelia a celý predmet uskutočníme vlastnými kapacitami.*</w:t>
      </w:r>
    </w:p>
    <w:p w14:paraId="4B2C5959" w14:textId="77777777" w:rsidR="00751200" w:rsidRDefault="00751200" w:rsidP="00751200"/>
    <w:p w14:paraId="7F6C89F7" w14:textId="77777777" w:rsidR="00751200" w:rsidRDefault="00751200" w:rsidP="00751200">
      <w:r>
        <w:t>-</w:t>
      </w:r>
      <w:r>
        <w:tab/>
        <w:t>sa budú podieľať nasledovní subdodávatelia:*</w:t>
      </w:r>
    </w:p>
    <w:p w14:paraId="722725CF" w14:textId="5F481F53" w:rsidR="00751200" w:rsidRDefault="00751200" w:rsidP="00751200"/>
    <w:tbl>
      <w:tblPr>
        <w:tblW w:w="9831" w:type="dxa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876"/>
        <w:gridCol w:w="3881"/>
        <w:gridCol w:w="1611"/>
        <w:gridCol w:w="1348"/>
        <w:gridCol w:w="2115"/>
      </w:tblGrid>
      <w:tr w:rsidR="00751200" w:rsidRPr="002F341B" w14:paraId="35D9F970" w14:textId="77777777" w:rsidTr="00DA498F">
        <w:trPr>
          <w:trHeight w:val="935"/>
        </w:trPr>
        <w:tc>
          <w:tcPr>
            <w:tcW w:w="876" w:type="dxa"/>
            <w:shd w:val="clear" w:color="auto" w:fill="DBE5F1"/>
          </w:tcPr>
          <w:p w14:paraId="62E275F3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154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P. č.</w:t>
            </w:r>
          </w:p>
        </w:tc>
        <w:tc>
          <w:tcPr>
            <w:tcW w:w="3881" w:type="dxa"/>
            <w:shd w:val="clear" w:color="auto" w:fill="DBE5F1"/>
          </w:tcPr>
          <w:p w14:paraId="24D3DFF1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239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Obchodné meno a sídlo subdodávateľa</w:t>
            </w:r>
          </w:p>
        </w:tc>
        <w:tc>
          <w:tcPr>
            <w:tcW w:w="1611" w:type="dxa"/>
            <w:shd w:val="clear" w:color="auto" w:fill="DBE5F1"/>
          </w:tcPr>
          <w:p w14:paraId="6F42F345" w14:textId="77777777" w:rsidR="00751200" w:rsidRPr="00DA498F" w:rsidRDefault="00751200" w:rsidP="00DA498F">
            <w:pPr>
              <w:pStyle w:val="TableParagraph"/>
              <w:spacing w:before="119" w:line="276" w:lineRule="auto"/>
              <w:ind w:right="584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IČO</w:t>
            </w:r>
          </w:p>
        </w:tc>
        <w:tc>
          <w:tcPr>
            <w:tcW w:w="1348" w:type="dxa"/>
            <w:shd w:val="clear" w:color="auto" w:fill="DBE5F1"/>
          </w:tcPr>
          <w:p w14:paraId="767B8C48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22" w:right="110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% podiel na</w:t>
            </w:r>
          </w:p>
          <w:p w14:paraId="7CC1ADD9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22" w:right="109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zákazke</w:t>
            </w:r>
          </w:p>
        </w:tc>
        <w:tc>
          <w:tcPr>
            <w:tcW w:w="2115" w:type="dxa"/>
            <w:shd w:val="clear" w:color="auto" w:fill="DBE5F1"/>
          </w:tcPr>
          <w:p w14:paraId="2D375C3D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80" w:right="171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Predmet</w:t>
            </w:r>
          </w:p>
          <w:p w14:paraId="3FDA541F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80" w:right="172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subdodávok</w:t>
            </w:r>
          </w:p>
        </w:tc>
      </w:tr>
      <w:tr w:rsidR="00751200" w:rsidRPr="002F341B" w14:paraId="5FAFA1DC" w14:textId="77777777" w:rsidTr="00DA498F">
        <w:trPr>
          <w:trHeight w:val="472"/>
        </w:trPr>
        <w:tc>
          <w:tcPr>
            <w:tcW w:w="876" w:type="dxa"/>
          </w:tcPr>
          <w:p w14:paraId="0642FECE" w14:textId="643C5021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1</w:t>
            </w:r>
          </w:p>
        </w:tc>
        <w:tc>
          <w:tcPr>
            <w:tcW w:w="3881" w:type="dxa"/>
          </w:tcPr>
          <w:p w14:paraId="5335D26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52D530F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57C3C65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0C9C352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274D1C92" w14:textId="77777777" w:rsidTr="00DA498F">
        <w:trPr>
          <w:trHeight w:val="472"/>
        </w:trPr>
        <w:tc>
          <w:tcPr>
            <w:tcW w:w="876" w:type="dxa"/>
          </w:tcPr>
          <w:p w14:paraId="6FE15175" w14:textId="78DAFFCA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2</w:t>
            </w:r>
          </w:p>
        </w:tc>
        <w:tc>
          <w:tcPr>
            <w:tcW w:w="3881" w:type="dxa"/>
          </w:tcPr>
          <w:p w14:paraId="31FEDB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19453F3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096247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6B012DF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1B6D86E9" w14:textId="77777777" w:rsidTr="00DA498F">
        <w:trPr>
          <w:trHeight w:val="481"/>
        </w:trPr>
        <w:tc>
          <w:tcPr>
            <w:tcW w:w="876" w:type="dxa"/>
          </w:tcPr>
          <w:p w14:paraId="544DDD96" w14:textId="0493E79D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3</w:t>
            </w:r>
          </w:p>
        </w:tc>
        <w:tc>
          <w:tcPr>
            <w:tcW w:w="3881" w:type="dxa"/>
          </w:tcPr>
          <w:p w14:paraId="4A3AA77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4736A617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68EAC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7A8A01A1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</w:tbl>
    <w:p w14:paraId="362B9D28" w14:textId="36799A74" w:rsidR="00751200" w:rsidRDefault="00751200" w:rsidP="00751200">
      <w:r>
        <w:tab/>
      </w:r>
      <w:r>
        <w:tab/>
      </w:r>
    </w:p>
    <w:p w14:paraId="5339E35C" w14:textId="013F8F63" w:rsidR="00751200" w:rsidRDefault="00751200" w:rsidP="00751200"/>
    <w:p w14:paraId="5425A996" w14:textId="77777777" w:rsidR="005874D3" w:rsidRDefault="005874D3" w:rsidP="005874D3">
      <w:r>
        <w:t xml:space="preserve">Upozornenie: </w:t>
      </w:r>
    </w:p>
    <w:p w14:paraId="43E7CFCF" w14:textId="77777777" w:rsidR="005874D3" w:rsidRDefault="005874D3" w:rsidP="005874D3">
      <w:r>
        <w:t>1. Navrhovaný subdodávateľ musí spĺňať podmienky účasti týkajúce sa osobného postavenia podľa § 32 ZVO a nemôžu existovať u neho dôvody na vylúčenie podľa § 40 ods. 6 písm. a) až g) a ods. 7 a 8 ZVO (oprávnenie dodávať tovar, uskutočňovať stavebné práce alebo poskytovať službu preukazuje subdodávateľ vo vzťahu k tej časti predmetu zákazky, ktorý má plniť).</w:t>
      </w:r>
    </w:p>
    <w:p w14:paraId="2F1C1CC1" w14:textId="77777777" w:rsidR="005874D3" w:rsidRDefault="005874D3" w:rsidP="005874D3">
      <w:r>
        <w:t>2.  Navrhovaný subdodávateľ musí byť zapísaný v registri partnerov verejného sektora, ak je relevantné.</w:t>
      </w:r>
    </w:p>
    <w:p w14:paraId="7E6C79BD" w14:textId="10D639E1" w:rsidR="00DA498F" w:rsidRDefault="00DA498F" w:rsidP="00751200"/>
    <w:p w14:paraId="05772071" w14:textId="77777777" w:rsidR="00DA498F" w:rsidRDefault="00DA498F" w:rsidP="00751200"/>
    <w:p w14:paraId="6ED41457" w14:textId="5C859223" w:rsidR="00751200" w:rsidRDefault="00751200" w:rsidP="00751200">
      <w:r>
        <w:t>V.................... dňa ...........................</w:t>
      </w:r>
      <w:r>
        <w:tab/>
      </w:r>
      <w:r>
        <w:tab/>
      </w:r>
      <w:r>
        <w:tab/>
      </w:r>
      <w:r>
        <w:tab/>
        <w:t>...............................................</w:t>
      </w:r>
    </w:p>
    <w:p w14:paraId="591D383A" w14:textId="22875162" w:rsidR="00751200" w:rsidRDefault="00751200" w:rsidP="00751200">
      <w:pPr>
        <w:ind w:left="4956" w:firstLine="708"/>
      </w:pPr>
      <w:r>
        <w:t>Meno a priezvisko, funkcia, podpis*</w:t>
      </w:r>
      <w:r w:rsidR="00DA498F">
        <w:t>*</w:t>
      </w:r>
    </w:p>
    <w:p w14:paraId="798536C2" w14:textId="46244F44" w:rsidR="00751200" w:rsidRDefault="00751200" w:rsidP="00751200"/>
    <w:p w14:paraId="7A01B0BA" w14:textId="13005FDE" w:rsidR="00DA498F" w:rsidRDefault="00DA498F" w:rsidP="00751200"/>
    <w:p w14:paraId="106A8192" w14:textId="77777777" w:rsidR="00DA498F" w:rsidRDefault="00DA498F" w:rsidP="00751200"/>
    <w:p w14:paraId="77A65697" w14:textId="5EA221E3" w:rsid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*Nehodiace sa prečiarknite</w:t>
      </w:r>
    </w:p>
    <w:p w14:paraId="0CFAF7C8" w14:textId="77777777" w:rsidR="00DA498F" w:rsidRPr="00DA498F" w:rsidRDefault="00DA498F" w:rsidP="00751200">
      <w:pPr>
        <w:rPr>
          <w:i/>
          <w:sz w:val="18"/>
          <w:szCs w:val="18"/>
        </w:rPr>
      </w:pPr>
    </w:p>
    <w:p w14:paraId="4FC9F268" w14:textId="50C6098F" w:rsidR="00751200" w:rsidRP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</w:t>
      </w:r>
    </w:p>
    <w:sectPr w:rsidR="00751200" w:rsidRPr="00DA498F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169856" w14:textId="77777777" w:rsidR="00E13C9C" w:rsidRDefault="00E13C9C" w:rsidP="001B78C9">
      <w:r>
        <w:separator/>
      </w:r>
    </w:p>
  </w:endnote>
  <w:endnote w:type="continuationSeparator" w:id="0">
    <w:p w14:paraId="78C976B0" w14:textId="77777777" w:rsidR="00E13C9C" w:rsidRDefault="00E13C9C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576AD48D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C46B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0C46BD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4C5845" w14:textId="77777777" w:rsidR="00E13C9C" w:rsidRDefault="00E13C9C" w:rsidP="001B78C9">
      <w:r>
        <w:separator/>
      </w:r>
    </w:p>
  </w:footnote>
  <w:footnote w:type="continuationSeparator" w:id="0">
    <w:p w14:paraId="4EA7FDD3" w14:textId="77777777" w:rsidR="00E13C9C" w:rsidRDefault="00E13C9C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E13C9C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59995EC7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590E33">
      <w:rPr>
        <w:rFonts w:ascii="Arial" w:hAnsi="Arial" w:cs="Arial"/>
        <w:color w:val="auto"/>
        <w:sz w:val="20"/>
        <w:szCs w:val="20"/>
        <w:highlight w:val="yellow"/>
      </w:rPr>
      <w:t>„</w:t>
    </w:r>
    <w:r w:rsidR="007E0D6B">
      <w:rPr>
        <w:rFonts w:ascii="Arial" w:hAnsi="Arial" w:cs="Arial"/>
        <w:color w:val="auto"/>
        <w:sz w:val="20"/>
        <w:szCs w:val="20"/>
        <w:highlight w:val="yellow"/>
      </w:rPr>
      <w:t>Vypracovanie projektovej dokumentácie dopravného značenia</w:t>
    </w:r>
    <w:r w:rsidRPr="00590E33">
      <w:rPr>
        <w:rFonts w:ascii="Arial" w:hAnsi="Arial" w:cs="Arial"/>
        <w:color w:val="auto"/>
        <w:sz w:val="20"/>
        <w:szCs w:val="20"/>
        <w:highlight w:val="yellow"/>
      </w:rPr>
      <w:t xml:space="preserve"> 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348E96F8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7E0D6B">
      <w:rPr>
        <w:rFonts w:ascii="Arial" w:eastAsia="Times New Roman" w:hAnsi="Arial" w:cs="Arial"/>
        <w:color w:val="auto"/>
        <w:sz w:val="20"/>
        <w:highlight w:val="yellow"/>
      </w:rPr>
      <w:t>8</w:t>
    </w: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 k časti </w:t>
    </w:r>
    <w:r w:rsidR="00751200">
      <w:rPr>
        <w:rFonts w:ascii="Arial" w:eastAsia="Times New Roman" w:hAnsi="Arial" w:cs="Arial"/>
        <w:color w:val="auto"/>
        <w:sz w:val="20"/>
        <w:highlight w:val="yellow"/>
      </w:rPr>
      <w:t xml:space="preserve">A1 </w:t>
    </w:r>
    <w:r w:rsidRPr="00590E33">
      <w:rPr>
        <w:rFonts w:ascii="Arial" w:eastAsia="Times New Roman" w:hAnsi="Arial" w:cs="Arial"/>
        <w:color w:val="auto"/>
        <w:sz w:val="20"/>
        <w:highlight w:val="yellow"/>
      </w:rPr>
      <w:t>SP</w:t>
    </w:r>
  </w:p>
  <w:p w14:paraId="4862E39F" w14:textId="0D952EB1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0E33">
      <w:rPr>
        <w:rFonts w:ascii="Arial" w:eastAsia="Times New Roman" w:hAnsi="Arial" w:cs="Arial"/>
        <w:color w:val="auto"/>
        <w:sz w:val="20"/>
        <w:highlight w:val="yellow"/>
      </w:rPr>
      <w:t xml:space="preserve"> </w:t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E13C9C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C46BD"/>
    <w:rsid w:val="000E07E0"/>
    <w:rsid w:val="00116916"/>
    <w:rsid w:val="0014431F"/>
    <w:rsid w:val="001B78C9"/>
    <w:rsid w:val="001C6CE3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76904"/>
    <w:rsid w:val="003C7509"/>
    <w:rsid w:val="0040315C"/>
    <w:rsid w:val="00412D74"/>
    <w:rsid w:val="004241CE"/>
    <w:rsid w:val="00424E75"/>
    <w:rsid w:val="0045455C"/>
    <w:rsid w:val="0046763E"/>
    <w:rsid w:val="004A1ABB"/>
    <w:rsid w:val="004A21B0"/>
    <w:rsid w:val="004E3979"/>
    <w:rsid w:val="00517CE0"/>
    <w:rsid w:val="005323EF"/>
    <w:rsid w:val="0054288B"/>
    <w:rsid w:val="00563DF9"/>
    <w:rsid w:val="00565AF4"/>
    <w:rsid w:val="00582AE8"/>
    <w:rsid w:val="00586245"/>
    <w:rsid w:val="005874D3"/>
    <w:rsid w:val="00590E33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1200"/>
    <w:rsid w:val="007556A0"/>
    <w:rsid w:val="0076103C"/>
    <w:rsid w:val="007B1E39"/>
    <w:rsid w:val="007C26D4"/>
    <w:rsid w:val="007C333B"/>
    <w:rsid w:val="007C44A0"/>
    <w:rsid w:val="007E0D6B"/>
    <w:rsid w:val="008205D6"/>
    <w:rsid w:val="00821454"/>
    <w:rsid w:val="008227A9"/>
    <w:rsid w:val="008449BA"/>
    <w:rsid w:val="00853826"/>
    <w:rsid w:val="00863A48"/>
    <w:rsid w:val="008A34C1"/>
    <w:rsid w:val="008D14A4"/>
    <w:rsid w:val="008E6C43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DA498F"/>
    <w:rsid w:val="00E13C9C"/>
    <w:rsid w:val="00E41878"/>
    <w:rsid w:val="00E87F81"/>
    <w:rsid w:val="00EF7D52"/>
    <w:rsid w:val="00F714CC"/>
    <w:rsid w:val="00F71A46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  <w:style w:type="paragraph" w:customStyle="1" w:styleId="TableParagraph">
    <w:name w:val="Table Paragraph"/>
    <w:basedOn w:val="Normlny"/>
    <w:uiPriority w:val="1"/>
    <w:qFormat/>
    <w:rsid w:val="00751200"/>
    <w:pPr>
      <w:widowControl w:val="0"/>
      <w:autoSpaceDE w:val="0"/>
      <w:autoSpaceDN w:val="0"/>
    </w:pPr>
    <w:rPr>
      <w:rFonts w:ascii="Arial" w:eastAsia="Arial" w:hAnsi="Arial" w:cs="Arial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257</Words>
  <Characters>1467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5</cp:revision>
  <cp:lastPrinted>2024-06-11T06:48:00Z</cp:lastPrinted>
  <dcterms:created xsi:type="dcterms:W3CDTF">2025-06-12T06:51:00Z</dcterms:created>
  <dcterms:modified xsi:type="dcterms:W3CDTF">2025-11-06T11:45:00Z</dcterms:modified>
</cp:coreProperties>
</file>